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12" w:rsidRDefault="0068234F" w:rsidP="0068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Поэты ХХ века о Родине, родной природе и о себе</w:t>
      </w:r>
    </w:p>
    <w:p w:rsidR="0068234F" w:rsidRDefault="0068234F" w:rsidP="0068234F">
      <w:pPr>
        <w:rPr>
          <w:sz w:val="28"/>
          <w:szCs w:val="28"/>
        </w:rPr>
      </w:pPr>
    </w:p>
    <w:p w:rsidR="0068234F" w:rsidRPr="0068234F" w:rsidRDefault="0068234F" w:rsidP="0068234F">
      <w:pPr>
        <w:rPr>
          <w:sz w:val="24"/>
          <w:szCs w:val="24"/>
        </w:rPr>
      </w:pPr>
      <w:r w:rsidRPr="0068234F">
        <w:rPr>
          <w:sz w:val="24"/>
          <w:szCs w:val="24"/>
        </w:rPr>
        <w:t>Что такое Родина? Как вы понимаете смысл этого слова?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234F" w:rsidRPr="0068234F" w:rsidTr="0068234F">
        <w:tc>
          <w:tcPr>
            <w:tcW w:w="9345" w:type="dxa"/>
          </w:tcPr>
          <w:p w:rsidR="0068234F" w:rsidRPr="0068234F" w:rsidRDefault="0068234F" w:rsidP="0068234F">
            <w:pPr>
              <w:rPr>
                <w:sz w:val="24"/>
                <w:szCs w:val="24"/>
              </w:rPr>
            </w:pPr>
          </w:p>
          <w:p w:rsidR="0068234F" w:rsidRPr="0068234F" w:rsidRDefault="0068234F" w:rsidP="0068234F">
            <w:pPr>
              <w:rPr>
                <w:sz w:val="24"/>
                <w:szCs w:val="24"/>
              </w:rPr>
            </w:pPr>
          </w:p>
          <w:p w:rsidR="0068234F" w:rsidRPr="0068234F" w:rsidRDefault="0068234F" w:rsidP="0068234F">
            <w:pPr>
              <w:rPr>
                <w:sz w:val="24"/>
                <w:szCs w:val="24"/>
              </w:rPr>
            </w:pPr>
          </w:p>
        </w:tc>
      </w:tr>
    </w:tbl>
    <w:p w:rsidR="0068234F" w:rsidRPr="0068234F" w:rsidRDefault="0068234F" w:rsidP="0068234F">
      <w:pPr>
        <w:rPr>
          <w:sz w:val="24"/>
          <w:szCs w:val="24"/>
        </w:rPr>
      </w:pPr>
    </w:p>
    <w:p w:rsidR="0068234F" w:rsidRDefault="0068234F" w:rsidP="0068234F">
      <w:pPr>
        <w:rPr>
          <w:sz w:val="24"/>
          <w:szCs w:val="24"/>
        </w:rPr>
      </w:pPr>
      <w:r w:rsidRPr="0068234F">
        <w:rPr>
          <w:sz w:val="24"/>
          <w:szCs w:val="24"/>
        </w:rPr>
        <w:t>Прочитайте строки Ф. Тютчева:</w:t>
      </w:r>
    </w:p>
    <w:p w:rsidR="0068234F" w:rsidRPr="0068234F" w:rsidRDefault="0068234F" w:rsidP="0068234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i/>
          <w:color w:val="000000"/>
          <w:sz w:val="18"/>
          <w:szCs w:val="18"/>
        </w:rPr>
      </w:pPr>
      <w:r>
        <w:rPr>
          <w:color w:val="000000"/>
        </w:rPr>
        <w:t xml:space="preserve">                      </w:t>
      </w:r>
      <w:r w:rsidRPr="0068234F">
        <w:rPr>
          <w:rFonts w:asciiTheme="minorHAnsi" w:hAnsiTheme="minorHAnsi"/>
          <w:i/>
          <w:color w:val="000000"/>
        </w:rPr>
        <w:t>Не то, что мните вы, природа:</w:t>
      </w:r>
    </w:p>
    <w:p w:rsidR="0068234F" w:rsidRPr="0068234F" w:rsidRDefault="0068234F" w:rsidP="0068234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i/>
          <w:color w:val="000000"/>
          <w:sz w:val="18"/>
          <w:szCs w:val="18"/>
        </w:rPr>
      </w:pPr>
      <w:r w:rsidRPr="0068234F">
        <w:rPr>
          <w:rFonts w:asciiTheme="minorHAnsi" w:hAnsiTheme="minorHAnsi" w:cs="Tahoma"/>
          <w:i/>
          <w:color w:val="000000"/>
          <w:sz w:val="18"/>
          <w:szCs w:val="18"/>
        </w:rPr>
        <w:t xml:space="preserve">                                </w:t>
      </w:r>
      <w:r w:rsidRPr="0068234F">
        <w:rPr>
          <w:rFonts w:asciiTheme="minorHAnsi" w:hAnsiTheme="minorHAnsi"/>
          <w:i/>
          <w:color w:val="000000"/>
        </w:rPr>
        <w:t>Не слепок, не бездушный лик –</w:t>
      </w:r>
    </w:p>
    <w:p w:rsidR="0068234F" w:rsidRPr="0068234F" w:rsidRDefault="0068234F" w:rsidP="0068234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i/>
          <w:color w:val="000000"/>
          <w:sz w:val="18"/>
          <w:szCs w:val="18"/>
        </w:rPr>
      </w:pPr>
      <w:r w:rsidRPr="0068234F">
        <w:rPr>
          <w:rFonts w:asciiTheme="minorHAnsi" w:hAnsiTheme="minorHAnsi" w:cs="Tahoma"/>
          <w:i/>
          <w:color w:val="000000"/>
          <w:sz w:val="18"/>
          <w:szCs w:val="18"/>
        </w:rPr>
        <w:t>                               </w:t>
      </w:r>
      <w:r w:rsidRPr="0068234F">
        <w:rPr>
          <w:rStyle w:val="apple-converted-space"/>
          <w:rFonts w:asciiTheme="minorHAnsi" w:hAnsiTheme="minorHAnsi" w:cs="Tahoma"/>
          <w:i/>
          <w:color w:val="000000"/>
          <w:sz w:val="18"/>
          <w:szCs w:val="18"/>
        </w:rPr>
        <w:t> </w:t>
      </w:r>
      <w:r w:rsidRPr="0068234F">
        <w:rPr>
          <w:rFonts w:asciiTheme="minorHAnsi" w:hAnsiTheme="minorHAnsi"/>
          <w:i/>
          <w:color w:val="000000"/>
        </w:rPr>
        <w:t>В ней есть душа, в ней есть свобода,</w:t>
      </w:r>
    </w:p>
    <w:p w:rsidR="0068234F" w:rsidRPr="0068234F" w:rsidRDefault="0068234F" w:rsidP="0068234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i/>
          <w:color w:val="000000"/>
          <w:sz w:val="18"/>
          <w:szCs w:val="18"/>
        </w:rPr>
      </w:pPr>
      <w:r w:rsidRPr="0068234F">
        <w:rPr>
          <w:rFonts w:asciiTheme="minorHAnsi" w:hAnsiTheme="minorHAnsi" w:cs="Tahoma"/>
          <w:i/>
          <w:color w:val="000000"/>
          <w:sz w:val="18"/>
          <w:szCs w:val="18"/>
        </w:rPr>
        <w:t>                               </w:t>
      </w:r>
      <w:r w:rsidRPr="0068234F">
        <w:rPr>
          <w:rStyle w:val="apple-converted-space"/>
          <w:rFonts w:asciiTheme="minorHAnsi" w:hAnsiTheme="minorHAnsi" w:cs="Tahoma"/>
          <w:i/>
          <w:color w:val="000000"/>
          <w:sz w:val="18"/>
          <w:szCs w:val="18"/>
        </w:rPr>
        <w:t> </w:t>
      </w:r>
      <w:r w:rsidRPr="0068234F">
        <w:rPr>
          <w:rFonts w:asciiTheme="minorHAnsi" w:hAnsiTheme="minorHAnsi"/>
          <w:i/>
          <w:color w:val="000000"/>
        </w:rPr>
        <w:t>В ней есть любовь, в ней есть язык.</w:t>
      </w:r>
    </w:p>
    <w:p w:rsidR="0068234F" w:rsidRPr="0068234F" w:rsidRDefault="0068234F" w:rsidP="0068234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i/>
          <w:color w:val="000000"/>
          <w:sz w:val="18"/>
          <w:szCs w:val="18"/>
        </w:rPr>
      </w:pPr>
      <w:r w:rsidRPr="0068234F">
        <w:rPr>
          <w:rFonts w:asciiTheme="minorHAnsi" w:hAnsiTheme="minorHAnsi" w:cs="Tahoma"/>
          <w:i/>
          <w:color w:val="000000"/>
          <w:sz w:val="18"/>
          <w:szCs w:val="18"/>
        </w:rPr>
        <w:t>                                                             </w:t>
      </w:r>
      <w:r w:rsidRPr="0068234F">
        <w:rPr>
          <w:rStyle w:val="apple-converted-space"/>
          <w:rFonts w:asciiTheme="minorHAnsi" w:hAnsiTheme="minorHAnsi" w:cs="Tahoma"/>
          <w:i/>
          <w:color w:val="000000"/>
          <w:sz w:val="18"/>
          <w:szCs w:val="18"/>
        </w:rPr>
        <w:t xml:space="preserve">                                              </w:t>
      </w:r>
      <w:proofErr w:type="spellStart"/>
      <w:r w:rsidRPr="0068234F">
        <w:rPr>
          <w:rFonts w:asciiTheme="minorHAnsi" w:hAnsiTheme="minorHAnsi"/>
          <w:i/>
          <w:color w:val="000000"/>
        </w:rPr>
        <w:t>Ф.И.Тютчев</w:t>
      </w:r>
      <w:proofErr w:type="spellEnd"/>
    </w:p>
    <w:p w:rsidR="0068234F" w:rsidRDefault="0068234F" w:rsidP="0068234F">
      <w:pPr>
        <w:rPr>
          <w:sz w:val="24"/>
          <w:szCs w:val="24"/>
        </w:rPr>
      </w:pPr>
    </w:p>
    <w:p w:rsidR="0068234F" w:rsidRDefault="0068234F" w:rsidP="0068234F">
      <w:pPr>
        <w:rPr>
          <w:sz w:val="24"/>
          <w:szCs w:val="24"/>
        </w:rPr>
      </w:pPr>
      <w:r>
        <w:rPr>
          <w:sz w:val="24"/>
          <w:szCs w:val="24"/>
        </w:rPr>
        <w:t>Какие ключевые слова можно выделить в этих строках?</w:t>
      </w:r>
    </w:p>
    <w:p w:rsidR="0068234F" w:rsidRDefault="0068234F" w:rsidP="006823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8234F" w:rsidRDefault="0068234F" w:rsidP="0068234F">
      <w:pPr>
        <w:rPr>
          <w:sz w:val="24"/>
          <w:szCs w:val="24"/>
        </w:rPr>
      </w:pPr>
      <w:r>
        <w:rPr>
          <w:sz w:val="24"/>
          <w:szCs w:val="24"/>
        </w:rPr>
        <w:t>Какой вывод можно сделать?</w:t>
      </w:r>
    </w:p>
    <w:p w:rsidR="0068234F" w:rsidRDefault="0068234F" w:rsidP="006823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8234F" w:rsidRDefault="0068234F" w:rsidP="0068234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320041</wp:posOffset>
                </wp:positionH>
                <wp:positionV relativeFrom="paragraph">
                  <wp:posOffset>116841</wp:posOffset>
                </wp:positionV>
                <wp:extent cx="3657600" cy="1352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4F" w:rsidRDefault="0068234F" w:rsidP="006823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Иван Алексеевич Бунин</w:t>
                            </w:r>
                          </w:p>
                          <w:p w:rsidR="0068234F" w:rsidRPr="0068234F" w:rsidRDefault="0068234F" w:rsidP="006823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(1870-1953)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.2pt;margin-top:9.2pt;width:4in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" fillcolor="white [3201]" strokecolor="#70ad47 [3209]" strokeweight="1pt">
                <v:textbox>
                  <w:txbxContent>
                    <w:p w:rsidR="0068234F" w:rsidRDefault="0068234F" w:rsidP="006823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Иван Алексеевич Бунин</w:t>
                      </w:r>
                    </w:p>
                    <w:p w:rsidR="0068234F" w:rsidRPr="0068234F" w:rsidRDefault="0068234F" w:rsidP="006823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(1870-1953)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8234F">
        <w:rPr>
          <w:noProof/>
          <w:sz w:val="24"/>
          <w:szCs w:val="24"/>
          <w:lang w:eastAsia="ru-RU"/>
        </w:rPr>
        <w:drawing>
          <wp:inline distT="0" distB="0" distL="0" distR="0">
            <wp:extent cx="1143000" cy="1495044"/>
            <wp:effectExtent l="0" t="0" r="0" b="0"/>
            <wp:docPr id="1" name="Рисунок 1" descr="C:\Users\пк\Desktop\рисунки\bun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bunin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97" cy="15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4F" w:rsidRDefault="0068234F" w:rsidP="00682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Помню – долгий зимний вечер…</w:t>
      </w:r>
    </w:p>
    <w:p w:rsidR="0068234F" w:rsidRDefault="0093480C" w:rsidP="0068234F">
      <w:pPr>
        <w:rPr>
          <w:sz w:val="24"/>
          <w:szCs w:val="24"/>
        </w:rPr>
      </w:pPr>
      <w:r>
        <w:rPr>
          <w:sz w:val="24"/>
          <w:szCs w:val="24"/>
        </w:rPr>
        <w:t>Какая картина возникает перед вами?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480C" w:rsidTr="0093480C">
        <w:tc>
          <w:tcPr>
            <w:tcW w:w="9345" w:type="dxa"/>
          </w:tcPr>
          <w:p w:rsidR="0093480C" w:rsidRDefault="0093480C" w:rsidP="0068234F">
            <w:pPr>
              <w:rPr>
                <w:sz w:val="24"/>
                <w:szCs w:val="24"/>
              </w:rPr>
            </w:pPr>
          </w:p>
          <w:p w:rsidR="0093480C" w:rsidRDefault="0093480C" w:rsidP="0068234F">
            <w:pPr>
              <w:rPr>
                <w:sz w:val="24"/>
                <w:szCs w:val="24"/>
              </w:rPr>
            </w:pPr>
          </w:p>
          <w:p w:rsidR="0093480C" w:rsidRDefault="0093480C" w:rsidP="0068234F">
            <w:pPr>
              <w:rPr>
                <w:sz w:val="24"/>
                <w:szCs w:val="24"/>
              </w:rPr>
            </w:pPr>
          </w:p>
        </w:tc>
      </w:tr>
    </w:tbl>
    <w:p w:rsidR="0093480C" w:rsidRDefault="0093480C" w:rsidP="0068234F">
      <w:pPr>
        <w:rPr>
          <w:sz w:val="24"/>
          <w:szCs w:val="24"/>
        </w:rPr>
      </w:pPr>
    </w:p>
    <w:p w:rsidR="0093480C" w:rsidRPr="008E28D6" w:rsidRDefault="008E28D6" w:rsidP="0068234F">
      <w:pPr>
        <w:rPr>
          <w:sz w:val="24"/>
          <w:szCs w:val="24"/>
          <w:u w:val="single"/>
        </w:rPr>
      </w:pPr>
      <w:r w:rsidRPr="008E28D6">
        <w:rPr>
          <w:sz w:val="24"/>
          <w:szCs w:val="24"/>
          <w:u w:val="single"/>
        </w:rPr>
        <w:t>Перечитайте 1 строфу.</w:t>
      </w:r>
    </w:p>
    <w:p w:rsidR="008E28D6" w:rsidRDefault="008E28D6" w:rsidP="0068234F">
      <w:pPr>
        <w:rPr>
          <w:sz w:val="24"/>
          <w:szCs w:val="24"/>
        </w:rPr>
      </w:pPr>
      <w:r>
        <w:rPr>
          <w:sz w:val="24"/>
          <w:szCs w:val="24"/>
        </w:rPr>
        <w:t>Какая картина представляется? __________________________________________________</w:t>
      </w:r>
    </w:p>
    <w:p w:rsidR="008E28D6" w:rsidRDefault="008E28D6" w:rsidP="0068234F">
      <w:pPr>
        <w:rPr>
          <w:sz w:val="24"/>
          <w:szCs w:val="24"/>
        </w:rPr>
      </w:pPr>
      <w:r>
        <w:rPr>
          <w:sz w:val="24"/>
          <w:szCs w:val="24"/>
        </w:rPr>
        <w:t>Какое слово, по-вашему, ключевое? _________________</w:t>
      </w:r>
    </w:p>
    <w:p w:rsidR="008E28D6" w:rsidRDefault="008E28D6" w:rsidP="0068234F">
      <w:pPr>
        <w:rPr>
          <w:sz w:val="24"/>
          <w:szCs w:val="24"/>
        </w:rPr>
      </w:pPr>
      <w:r>
        <w:rPr>
          <w:sz w:val="24"/>
          <w:szCs w:val="24"/>
        </w:rPr>
        <w:t>Назовите эпитеты, создающие образ вечера _______________________________________</w:t>
      </w:r>
    </w:p>
    <w:p w:rsidR="008E28D6" w:rsidRDefault="008E28D6" w:rsidP="006823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Укажите существительные, которые создают образ вечера______________________________________________________________________________________________________________________________________________________</w:t>
      </w:r>
    </w:p>
    <w:p w:rsidR="008E28D6" w:rsidRDefault="008E28D6" w:rsidP="0068234F">
      <w:pPr>
        <w:rPr>
          <w:sz w:val="24"/>
          <w:szCs w:val="24"/>
        </w:rPr>
      </w:pPr>
      <w:r>
        <w:rPr>
          <w:sz w:val="24"/>
          <w:szCs w:val="24"/>
        </w:rPr>
        <w:t>Какие чувства возникают у героя? ________________________________________________</w:t>
      </w:r>
    </w:p>
    <w:p w:rsidR="008E28D6" w:rsidRDefault="008E28D6" w:rsidP="006823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Перечитайте 2, 3, 4 строфы.</w:t>
      </w:r>
    </w:p>
    <w:p w:rsidR="008E28D6" w:rsidRDefault="00DD057E" w:rsidP="0068234F">
      <w:pPr>
        <w:rPr>
          <w:sz w:val="24"/>
          <w:szCs w:val="24"/>
        </w:rPr>
      </w:pPr>
      <w:r>
        <w:rPr>
          <w:sz w:val="24"/>
          <w:szCs w:val="24"/>
        </w:rPr>
        <w:t>Какие слова передают ласку матери по отношению к сыну? ______________________________________________________________________________</w:t>
      </w:r>
    </w:p>
    <w:p w:rsidR="00DD057E" w:rsidRDefault="00DD057E" w:rsidP="0068234F">
      <w:pPr>
        <w:rPr>
          <w:sz w:val="24"/>
          <w:szCs w:val="24"/>
        </w:rPr>
      </w:pPr>
      <w:r>
        <w:rPr>
          <w:sz w:val="24"/>
          <w:szCs w:val="24"/>
        </w:rPr>
        <w:t>Для чего мама советует уснуть? ______________________________________________________________________________</w:t>
      </w:r>
    </w:p>
    <w:p w:rsidR="00DD057E" w:rsidRPr="008E28D6" w:rsidRDefault="00DD057E" w:rsidP="0068234F">
      <w:pPr>
        <w:rPr>
          <w:sz w:val="24"/>
          <w:szCs w:val="24"/>
        </w:rPr>
      </w:pPr>
      <w:r>
        <w:rPr>
          <w:sz w:val="24"/>
          <w:szCs w:val="24"/>
        </w:rPr>
        <w:t>Какие выразительные средства используются поэтом в стихотворении?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057E" w:rsidTr="00DD057E">
        <w:tc>
          <w:tcPr>
            <w:tcW w:w="9345" w:type="dxa"/>
          </w:tcPr>
          <w:p w:rsidR="00DD057E" w:rsidRDefault="00DD057E" w:rsidP="0068234F">
            <w:pPr>
              <w:rPr>
                <w:sz w:val="24"/>
                <w:szCs w:val="24"/>
              </w:rPr>
            </w:pPr>
          </w:p>
          <w:p w:rsidR="00DD057E" w:rsidRDefault="00DD057E" w:rsidP="0068234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Мета́фора</w:t>
            </w:r>
            <w:proofErr w:type="spellEnd"/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— слово или выражение, употребляемое в переносном значении, в основе которого лежит неназванное сравнение предмета с каким-либо другим на основании их общего признака.</w:t>
            </w:r>
          </w:p>
          <w:p w:rsidR="00DD057E" w:rsidRDefault="00DD057E" w:rsidP="0068234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Эпитет –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красочное определение.</w:t>
            </w:r>
          </w:p>
          <w:p w:rsidR="00DD057E" w:rsidRDefault="00DD057E" w:rsidP="0068234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Олицетворение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- глагол, употребленный в переносном значении, который переносит действие живого существа на другие предметы.</w:t>
            </w:r>
          </w:p>
          <w:p w:rsidR="00DD057E" w:rsidRPr="00DD057E" w:rsidRDefault="00DD057E" w:rsidP="0068234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Анафора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– это. единоначатие; повторение слова или группы слов в начале нескольких фраз или строф.</w:t>
            </w:r>
          </w:p>
          <w:p w:rsidR="00DD057E" w:rsidRDefault="00DD057E" w:rsidP="0068234F">
            <w:pPr>
              <w:rPr>
                <w:sz w:val="24"/>
                <w:szCs w:val="24"/>
              </w:rPr>
            </w:pPr>
          </w:p>
        </w:tc>
      </w:tr>
    </w:tbl>
    <w:p w:rsidR="008E28D6" w:rsidRDefault="008E28D6" w:rsidP="0068234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057E" w:rsidTr="00DD057E">
        <w:tc>
          <w:tcPr>
            <w:tcW w:w="4672" w:type="dxa"/>
          </w:tcPr>
          <w:p w:rsidR="00DD057E" w:rsidRDefault="00DD057E" w:rsidP="0068234F">
            <w:pPr>
              <w:rPr>
                <w:sz w:val="24"/>
                <w:szCs w:val="24"/>
                <w:u w:val="single"/>
              </w:rPr>
            </w:pPr>
            <w:r w:rsidRPr="00790852">
              <w:rPr>
                <w:sz w:val="24"/>
                <w:szCs w:val="24"/>
                <w:u w:val="single"/>
              </w:rPr>
              <w:t>Метафоры:</w:t>
            </w: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P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:rsidR="00DD057E" w:rsidRPr="00790852" w:rsidRDefault="00790852" w:rsidP="0068234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Эпитеты:</w:t>
            </w:r>
          </w:p>
        </w:tc>
      </w:tr>
      <w:tr w:rsidR="00DD057E" w:rsidTr="00DD057E">
        <w:tc>
          <w:tcPr>
            <w:tcW w:w="4672" w:type="dxa"/>
          </w:tcPr>
          <w:p w:rsidR="00DD057E" w:rsidRDefault="00790852" w:rsidP="0068234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Олицетворения:</w:t>
            </w: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  <w:p w:rsidR="00790852" w:rsidRPr="00790852" w:rsidRDefault="00790852" w:rsidP="006823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:rsidR="00DD057E" w:rsidRPr="00790852" w:rsidRDefault="00790852" w:rsidP="0068234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Анафора:</w:t>
            </w:r>
          </w:p>
        </w:tc>
      </w:tr>
    </w:tbl>
    <w:p w:rsidR="00DD057E" w:rsidRDefault="00DD057E" w:rsidP="0068234F">
      <w:pPr>
        <w:rPr>
          <w:sz w:val="24"/>
          <w:szCs w:val="24"/>
        </w:rPr>
      </w:pPr>
    </w:p>
    <w:p w:rsidR="00790852" w:rsidRDefault="00790852" w:rsidP="0068234F">
      <w:pPr>
        <w:rPr>
          <w:sz w:val="24"/>
          <w:szCs w:val="24"/>
        </w:rPr>
      </w:pPr>
      <w:r>
        <w:rPr>
          <w:sz w:val="24"/>
          <w:szCs w:val="24"/>
        </w:rPr>
        <w:t>Напишите, каким вам представляется зимний вечер, или сочините небольшое стихотворение.</w:t>
      </w:r>
    </w:p>
    <w:p w:rsidR="00790852" w:rsidRDefault="00790852" w:rsidP="006823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90852" w:rsidRPr="0068234F" w:rsidRDefault="00790852" w:rsidP="0068234F">
      <w:pPr>
        <w:rPr>
          <w:sz w:val="24"/>
          <w:szCs w:val="24"/>
        </w:rPr>
      </w:pPr>
    </w:p>
    <w:sectPr w:rsidR="00790852" w:rsidRPr="0068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4F"/>
    <w:rsid w:val="00106B12"/>
    <w:rsid w:val="00443BD1"/>
    <w:rsid w:val="0068234F"/>
    <w:rsid w:val="00790852"/>
    <w:rsid w:val="008E28D6"/>
    <w:rsid w:val="0093480C"/>
    <w:rsid w:val="00D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DEE1-D723-4FCF-9451-02B9C24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2016-04-21T16:54:00Z</dcterms:created>
  <dcterms:modified xsi:type="dcterms:W3CDTF">2016-04-21T17:49:00Z</dcterms:modified>
</cp:coreProperties>
</file>