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30" w:rsidRDefault="002E503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184784</wp:posOffset>
                </wp:positionV>
                <wp:extent cx="2762250" cy="14954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4954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030" w:rsidRPr="002E5030" w:rsidRDefault="002E5030" w:rsidP="002E503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Михаил Юрьевич Лермонтов (1814-1841)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7.7pt;margin-top:14.55pt;width:217.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" fillcolor="white [3201]" strokecolor="black [3213]">
                <v:textbox>
                  <w:txbxContent>
                    <w:p w:rsidR="002E5030" w:rsidRPr="002E5030" w:rsidRDefault="002E5030" w:rsidP="002E503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Михаил Юрьевич Лермонтов (1814-1841)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68972250" wp14:editId="090C35A0">
            <wp:extent cx="1371600" cy="1679510"/>
            <wp:effectExtent l="0" t="0" r="0" b="0"/>
            <wp:docPr id="1" name="Рисунок 1" descr="C:\Users\пользователь\Desktop\конструктор\f623abde2af0a0e989408f8f4db07a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нструктор\f623abde2af0a0e989408f8f4db07a3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7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2E5030" w:rsidRPr="00B7547A" w:rsidRDefault="002E5030">
      <w:pPr>
        <w:rPr>
          <w:sz w:val="24"/>
          <w:szCs w:val="24"/>
          <w:u w:val="single"/>
        </w:rPr>
      </w:pPr>
      <w:r w:rsidRPr="00B7547A">
        <w:rPr>
          <w:sz w:val="24"/>
          <w:szCs w:val="24"/>
          <w:u w:val="single"/>
        </w:rPr>
        <w:t>Факты биографии:</w:t>
      </w:r>
    </w:p>
    <w:p w:rsidR="002E5030" w:rsidRPr="00B7547A" w:rsidRDefault="002E5030" w:rsidP="000E180A">
      <w:pPr>
        <w:spacing w:line="192" w:lineRule="auto"/>
        <w:rPr>
          <w:sz w:val="24"/>
          <w:szCs w:val="24"/>
          <w:u w:val="single"/>
        </w:rPr>
      </w:pPr>
      <w:r w:rsidRPr="00B7547A">
        <w:rPr>
          <w:sz w:val="24"/>
          <w:szCs w:val="24"/>
          <w:u w:val="single"/>
        </w:rPr>
        <w:t>1._______________________________________________________________</w:t>
      </w:r>
    </w:p>
    <w:p w:rsidR="002E5030" w:rsidRPr="00B7547A" w:rsidRDefault="002E5030" w:rsidP="000E180A">
      <w:pPr>
        <w:spacing w:line="192" w:lineRule="auto"/>
        <w:rPr>
          <w:sz w:val="24"/>
          <w:szCs w:val="24"/>
          <w:u w:val="single"/>
        </w:rPr>
      </w:pPr>
      <w:r w:rsidRPr="00B7547A">
        <w:rPr>
          <w:sz w:val="24"/>
          <w:szCs w:val="24"/>
          <w:u w:val="single"/>
        </w:rPr>
        <w:t>2._______________________________________________________________</w:t>
      </w:r>
    </w:p>
    <w:p w:rsidR="002E5030" w:rsidRPr="00B7547A" w:rsidRDefault="002E5030" w:rsidP="000E180A">
      <w:pPr>
        <w:spacing w:line="192" w:lineRule="auto"/>
        <w:rPr>
          <w:sz w:val="24"/>
          <w:szCs w:val="24"/>
          <w:u w:val="single"/>
        </w:rPr>
      </w:pPr>
      <w:r w:rsidRPr="00B7547A">
        <w:rPr>
          <w:sz w:val="24"/>
          <w:szCs w:val="24"/>
          <w:u w:val="single"/>
        </w:rPr>
        <w:t>3._______________________________________________________________</w:t>
      </w:r>
    </w:p>
    <w:p w:rsidR="002E5030" w:rsidRPr="00B7547A" w:rsidRDefault="002E5030" w:rsidP="000E180A">
      <w:pPr>
        <w:spacing w:line="192" w:lineRule="auto"/>
        <w:rPr>
          <w:sz w:val="24"/>
          <w:szCs w:val="24"/>
          <w:u w:val="single"/>
        </w:rPr>
      </w:pPr>
      <w:r w:rsidRPr="00B7547A">
        <w:rPr>
          <w:sz w:val="24"/>
          <w:szCs w:val="24"/>
          <w:u w:val="single"/>
        </w:rPr>
        <w:t>4._______________________________________________________________</w:t>
      </w:r>
    </w:p>
    <w:p w:rsidR="002E5030" w:rsidRPr="00B7547A" w:rsidRDefault="002E5030" w:rsidP="000E180A">
      <w:pPr>
        <w:spacing w:line="192" w:lineRule="auto"/>
        <w:rPr>
          <w:sz w:val="24"/>
          <w:szCs w:val="24"/>
          <w:u w:val="single"/>
        </w:rPr>
      </w:pPr>
      <w:r w:rsidRPr="00B7547A">
        <w:rPr>
          <w:sz w:val="24"/>
          <w:szCs w:val="24"/>
          <w:u w:val="single"/>
        </w:rPr>
        <w:t>5._______________________________________________________________</w:t>
      </w:r>
    </w:p>
    <w:p w:rsidR="002E5030" w:rsidRPr="00B7547A" w:rsidRDefault="002E5030" w:rsidP="000E180A">
      <w:pPr>
        <w:spacing w:line="192" w:lineRule="auto"/>
        <w:rPr>
          <w:sz w:val="24"/>
          <w:szCs w:val="24"/>
          <w:u w:val="single"/>
        </w:rPr>
      </w:pPr>
      <w:r w:rsidRPr="00B7547A">
        <w:rPr>
          <w:sz w:val="24"/>
          <w:szCs w:val="24"/>
          <w:u w:val="single"/>
        </w:rPr>
        <w:t>6.________________________________</w:t>
      </w:r>
      <w:r w:rsidR="00B7547A" w:rsidRPr="00B7547A">
        <w:rPr>
          <w:sz w:val="24"/>
          <w:szCs w:val="24"/>
          <w:u w:val="single"/>
        </w:rPr>
        <w:t>_______________________________</w:t>
      </w:r>
    </w:p>
    <w:p w:rsidR="002E5030" w:rsidRPr="00B7547A" w:rsidRDefault="002E5030">
      <w:pPr>
        <w:rPr>
          <w:b/>
          <w:sz w:val="24"/>
          <w:szCs w:val="24"/>
        </w:rPr>
      </w:pPr>
      <w:r w:rsidRPr="00B7547A">
        <w:rPr>
          <w:b/>
          <w:sz w:val="24"/>
          <w:szCs w:val="24"/>
        </w:rPr>
        <w:t>Тучи</w:t>
      </w:r>
    </w:p>
    <w:p w:rsidR="002E5030" w:rsidRPr="00B7547A" w:rsidRDefault="002E5030">
      <w:pPr>
        <w:rPr>
          <w:sz w:val="24"/>
          <w:szCs w:val="24"/>
          <w:u w:val="single"/>
        </w:rPr>
      </w:pPr>
      <w:r w:rsidRPr="00B7547A">
        <w:rPr>
          <w:sz w:val="24"/>
          <w:szCs w:val="24"/>
          <w:u w:val="single"/>
        </w:rPr>
        <w:t>Жанр: ____________________________________________________</w:t>
      </w:r>
    </w:p>
    <w:p w:rsidR="002E5030" w:rsidRPr="00B7547A" w:rsidRDefault="002E5030">
      <w:pPr>
        <w:rPr>
          <w:rStyle w:val="apple-converted-space"/>
          <w:rFonts w:cs="Helvetica"/>
          <w:sz w:val="24"/>
          <w:szCs w:val="24"/>
          <w:u w:val="single"/>
          <w:shd w:val="clear" w:color="auto" w:fill="FFFFFF"/>
        </w:rPr>
      </w:pPr>
      <w:r w:rsidRPr="00B7547A">
        <w:rPr>
          <w:rFonts w:cs="Helvetica"/>
          <w:sz w:val="24"/>
          <w:szCs w:val="24"/>
          <w:u w:val="single"/>
          <w:shd w:val="clear" w:color="auto" w:fill="FFFFFF"/>
        </w:rPr>
        <w:t xml:space="preserve">Какие слова </w:t>
      </w:r>
      <w:r w:rsidRPr="00B7547A">
        <w:rPr>
          <w:rFonts w:cs="Helvetica"/>
          <w:sz w:val="24"/>
          <w:szCs w:val="24"/>
          <w:u w:val="single"/>
          <w:shd w:val="clear" w:color="auto" w:fill="FFFFFF"/>
        </w:rPr>
        <w:t xml:space="preserve">- </w:t>
      </w:r>
      <w:r w:rsidRPr="00B7547A">
        <w:rPr>
          <w:rFonts w:cs="Helvetica"/>
          <w:sz w:val="24"/>
          <w:szCs w:val="24"/>
          <w:u w:val="single"/>
          <w:shd w:val="clear" w:color="auto" w:fill="FFFFFF"/>
        </w:rPr>
        <w:t>ассоциации у вас</w:t>
      </w:r>
      <w:r w:rsidRPr="00B7547A">
        <w:rPr>
          <w:rFonts w:cs="Helvetica"/>
          <w:sz w:val="24"/>
          <w:szCs w:val="24"/>
          <w:u w:val="single"/>
          <w:shd w:val="clear" w:color="auto" w:fill="FFFFFF"/>
        </w:rPr>
        <w:t xml:space="preserve"> возникают, когда вы слышите </w:t>
      </w:r>
      <w:r w:rsidRPr="00B7547A">
        <w:rPr>
          <w:rFonts w:cs="Helvetica"/>
          <w:sz w:val="24"/>
          <w:szCs w:val="24"/>
          <w:u w:val="single"/>
          <w:shd w:val="clear" w:color="auto" w:fill="FFFFFF"/>
        </w:rPr>
        <w:t xml:space="preserve"> слово</w:t>
      </w:r>
      <w:r w:rsidRPr="00B7547A">
        <w:rPr>
          <w:rFonts w:cs="Helvetica"/>
          <w:sz w:val="24"/>
          <w:szCs w:val="24"/>
          <w:u w:val="single"/>
          <w:shd w:val="clear" w:color="auto" w:fill="FFFFFF"/>
        </w:rPr>
        <w:t xml:space="preserve"> «тучи»</w:t>
      </w:r>
      <w:r w:rsidRPr="00B7547A">
        <w:rPr>
          <w:rFonts w:cs="Helvetica"/>
          <w:sz w:val="24"/>
          <w:szCs w:val="24"/>
          <w:u w:val="single"/>
          <w:shd w:val="clear" w:color="auto" w:fill="FFFFFF"/>
        </w:rPr>
        <w:t>?</w:t>
      </w:r>
      <w:r w:rsidRPr="00B7547A">
        <w:rPr>
          <w:rStyle w:val="apple-converted-space"/>
          <w:rFonts w:cs="Helvetica"/>
          <w:sz w:val="24"/>
          <w:szCs w:val="24"/>
          <w:u w:val="single"/>
          <w:shd w:val="clear" w:color="auto" w:fill="FFFFFF"/>
        </w:rPr>
        <w:t> </w:t>
      </w:r>
    </w:p>
    <w:p w:rsidR="002E5030" w:rsidRPr="00B7547A" w:rsidRDefault="002E5030">
      <w:pPr>
        <w:rPr>
          <w:rStyle w:val="apple-converted-space"/>
          <w:rFonts w:cs="Helvetica"/>
          <w:sz w:val="24"/>
          <w:szCs w:val="24"/>
          <w:u w:val="single"/>
          <w:shd w:val="clear" w:color="auto" w:fill="FFFFFF"/>
        </w:rPr>
      </w:pPr>
      <w:r w:rsidRPr="00B7547A">
        <w:rPr>
          <w:rStyle w:val="apple-converted-space"/>
          <w:rFonts w:cs="Helvetica"/>
          <w:sz w:val="24"/>
          <w:szCs w:val="24"/>
          <w:u w:val="single"/>
          <w:shd w:val="clear" w:color="auto" w:fill="FFFFFF"/>
        </w:rPr>
        <w:t>______________________________________________________________________________________________________________________________________</w:t>
      </w:r>
      <w:r w:rsidR="00B7547A">
        <w:rPr>
          <w:rStyle w:val="apple-converted-space"/>
          <w:rFonts w:cs="Helvetica"/>
          <w:sz w:val="24"/>
          <w:szCs w:val="24"/>
          <w:u w:val="single"/>
          <w:shd w:val="clear" w:color="auto" w:fill="FFFFFF"/>
        </w:rPr>
        <w:t>______________________</w:t>
      </w:r>
    </w:p>
    <w:p w:rsidR="002E5030" w:rsidRDefault="00B7547A">
      <w:pPr>
        <w:rPr>
          <w:rFonts w:cs="Helvetica"/>
          <w:sz w:val="24"/>
          <w:szCs w:val="24"/>
          <w:u w:val="single"/>
          <w:shd w:val="clear" w:color="auto" w:fill="FFFFFF"/>
        </w:rPr>
      </w:pPr>
      <w:r w:rsidRPr="00B7547A">
        <w:rPr>
          <w:rFonts w:cs="Helvetica"/>
          <w:sz w:val="24"/>
          <w:szCs w:val="24"/>
          <w:u w:val="single"/>
          <w:shd w:val="clear" w:color="auto" w:fill="FFFFFF"/>
        </w:rPr>
        <w:t xml:space="preserve">Подберите прилагательные </w:t>
      </w:r>
      <w:r w:rsidR="002E5030" w:rsidRPr="00B7547A">
        <w:rPr>
          <w:rFonts w:cs="Helvetica"/>
          <w:sz w:val="24"/>
          <w:szCs w:val="24"/>
          <w:u w:val="single"/>
          <w:shd w:val="clear" w:color="auto" w:fill="FFFFFF"/>
        </w:rPr>
        <w:t xml:space="preserve"> к слову “тучи”</w:t>
      </w:r>
      <w:r w:rsidRPr="00B7547A">
        <w:rPr>
          <w:rFonts w:cs="Helvetica"/>
          <w:sz w:val="24"/>
          <w:szCs w:val="24"/>
          <w:u w:val="single"/>
          <w:shd w:val="clear" w:color="auto" w:fill="FFFFFF"/>
        </w:rPr>
        <w:t>: ______________________________________________________________________________________________________________________________________</w:t>
      </w:r>
      <w:r>
        <w:rPr>
          <w:rFonts w:cs="Helvetica"/>
          <w:sz w:val="24"/>
          <w:szCs w:val="24"/>
          <w:u w:val="single"/>
          <w:shd w:val="clear" w:color="auto" w:fill="FFFFFF"/>
        </w:rPr>
        <w:t>______________________</w:t>
      </w:r>
    </w:p>
    <w:p w:rsidR="00B7547A" w:rsidRDefault="00B7547A">
      <w:pPr>
        <w:rPr>
          <w:rFonts w:cs="Helvetica"/>
          <w:b/>
          <w:sz w:val="24"/>
          <w:szCs w:val="24"/>
          <w:u w:val="single"/>
          <w:shd w:val="clear" w:color="auto" w:fill="FFFFFF"/>
        </w:rPr>
      </w:pPr>
      <w:r>
        <w:rPr>
          <w:rFonts w:cs="Helvetica"/>
          <w:b/>
          <w:sz w:val="24"/>
          <w:szCs w:val="24"/>
          <w:u w:val="single"/>
          <w:shd w:val="clear" w:color="auto" w:fill="FFFFFF"/>
        </w:rPr>
        <w:t>Анализ 1 строфы</w:t>
      </w:r>
    </w:p>
    <w:p w:rsidR="00B7547A" w:rsidRDefault="00B7547A">
      <w:pPr>
        <w:rPr>
          <w:rFonts w:cs="Helvetica"/>
          <w:sz w:val="24"/>
          <w:szCs w:val="24"/>
          <w:u w:val="single"/>
          <w:shd w:val="clear" w:color="auto" w:fill="FFFFFF"/>
        </w:rPr>
      </w:pPr>
      <w:r>
        <w:rPr>
          <w:rFonts w:cs="Helvetica"/>
          <w:sz w:val="24"/>
          <w:szCs w:val="24"/>
          <w:u w:val="single"/>
          <w:shd w:val="clear" w:color="auto" w:fill="FFFFFF"/>
        </w:rPr>
        <w:t>Какими изобразил Лермонтов тучи в 1 строфе стихотворения? ____________________________________________________________________________________________________________________________________________________________</w:t>
      </w:r>
    </w:p>
    <w:p w:rsidR="00B7547A" w:rsidRDefault="00B7547A">
      <w:pPr>
        <w:rPr>
          <w:rFonts w:cs="Helvetica"/>
          <w:sz w:val="24"/>
          <w:szCs w:val="24"/>
          <w:u w:val="single"/>
          <w:shd w:val="clear" w:color="auto" w:fill="FFFFFF"/>
        </w:rPr>
      </w:pPr>
      <w:r>
        <w:rPr>
          <w:rFonts w:cs="Helvetica"/>
          <w:sz w:val="24"/>
          <w:szCs w:val="24"/>
          <w:u w:val="single"/>
          <w:shd w:val="clear" w:color="auto" w:fill="FFFFFF"/>
        </w:rPr>
        <w:t>Какое настроение создает обращение, содержащееся в первой строчке? ______________________________________________________________________________</w:t>
      </w:r>
    </w:p>
    <w:p w:rsidR="00B7547A" w:rsidRDefault="00B7547A">
      <w:pPr>
        <w:rPr>
          <w:rFonts w:cs="Helvetica"/>
          <w:sz w:val="24"/>
          <w:szCs w:val="24"/>
          <w:u w:val="single"/>
          <w:shd w:val="clear" w:color="auto" w:fill="FFFFFF"/>
        </w:rPr>
      </w:pPr>
      <w:r>
        <w:rPr>
          <w:rFonts w:cs="Helvetica"/>
          <w:sz w:val="24"/>
          <w:szCs w:val="24"/>
          <w:u w:val="single"/>
          <w:shd w:val="clear" w:color="auto" w:fill="FFFFFF"/>
        </w:rPr>
        <w:t>А какое настроение создает вся строфа? Почему?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80A" w:rsidRDefault="000E180A">
      <w:pPr>
        <w:rPr>
          <w:rFonts w:cs="Helvetica"/>
          <w:sz w:val="24"/>
          <w:szCs w:val="24"/>
          <w:u w:val="single"/>
          <w:shd w:val="clear" w:color="auto" w:fill="FFFFFF"/>
        </w:rPr>
      </w:pPr>
      <w:r>
        <w:rPr>
          <w:rFonts w:cs="Helvetica"/>
          <w:sz w:val="24"/>
          <w:szCs w:val="24"/>
          <w:u w:val="single"/>
          <w:shd w:val="clear" w:color="auto" w:fill="FFFFFF"/>
        </w:rPr>
        <w:lastRenderedPageBreak/>
        <w:t>Поэт сравнивает себя с тучами. Что между ними общего? ____________________________________________________________________________________________________________________________________________________________</w:t>
      </w:r>
    </w:p>
    <w:p w:rsidR="000E180A" w:rsidRDefault="000E180A">
      <w:pPr>
        <w:rPr>
          <w:rFonts w:cs="Helvetica"/>
          <w:b/>
          <w:sz w:val="24"/>
          <w:szCs w:val="24"/>
          <w:u w:val="single"/>
          <w:shd w:val="clear" w:color="auto" w:fill="FFFFFF"/>
        </w:rPr>
      </w:pPr>
      <w:r>
        <w:rPr>
          <w:rFonts w:cs="Helvetica"/>
          <w:b/>
          <w:sz w:val="24"/>
          <w:szCs w:val="24"/>
          <w:u w:val="single"/>
          <w:shd w:val="clear" w:color="auto" w:fill="FFFFFF"/>
        </w:rPr>
        <w:t>Анализ 2 строфы</w:t>
      </w:r>
    </w:p>
    <w:p w:rsidR="000E180A" w:rsidRDefault="000E180A">
      <w:pPr>
        <w:rPr>
          <w:rFonts w:cs="Helvetica"/>
          <w:sz w:val="24"/>
          <w:szCs w:val="24"/>
          <w:u w:val="single"/>
          <w:shd w:val="clear" w:color="auto" w:fill="FFFFFF"/>
        </w:rPr>
      </w:pPr>
      <w:r>
        <w:rPr>
          <w:rFonts w:cs="Helvetica"/>
          <w:sz w:val="24"/>
          <w:szCs w:val="24"/>
          <w:u w:val="single"/>
          <w:shd w:val="clear" w:color="auto" w:fill="FFFFFF"/>
        </w:rPr>
        <w:t>Что заставляет тучи странствовать?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80A" w:rsidRDefault="000E180A">
      <w:pPr>
        <w:rPr>
          <w:rFonts w:cs="Helvetica"/>
          <w:b/>
          <w:sz w:val="24"/>
          <w:szCs w:val="24"/>
          <w:u w:val="single"/>
          <w:shd w:val="clear" w:color="auto" w:fill="FFFFFF"/>
        </w:rPr>
      </w:pPr>
      <w:r>
        <w:rPr>
          <w:rFonts w:cs="Helvetica"/>
          <w:b/>
          <w:sz w:val="24"/>
          <w:szCs w:val="24"/>
          <w:u w:val="single"/>
          <w:shd w:val="clear" w:color="auto" w:fill="FFFFFF"/>
        </w:rPr>
        <w:t>Анализ 3 строфы</w:t>
      </w:r>
    </w:p>
    <w:p w:rsidR="000E180A" w:rsidRDefault="000E180A">
      <w:pPr>
        <w:rPr>
          <w:rFonts w:cs="Helvetica"/>
          <w:sz w:val="24"/>
          <w:szCs w:val="24"/>
          <w:u w:val="single"/>
          <w:shd w:val="clear" w:color="auto" w:fill="FFFFFF"/>
        </w:rPr>
      </w:pPr>
      <w:r>
        <w:rPr>
          <w:rFonts w:cs="Helvetica"/>
          <w:sz w:val="24"/>
          <w:szCs w:val="24"/>
          <w:u w:val="single"/>
          <w:shd w:val="clear" w:color="auto" w:fill="FFFFFF"/>
        </w:rPr>
        <w:t>На какие отличия указывает поэт между лирическим героем и тучами? ____________________________________________________________________________________________________________________________________________________________</w:t>
      </w:r>
    </w:p>
    <w:p w:rsidR="000E180A" w:rsidRDefault="000E180A">
      <w:pPr>
        <w:rPr>
          <w:rFonts w:cs="Times New Roman"/>
          <w:sz w:val="24"/>
          <w:szCs w:val="24"/>
          <w:u w:val="single"/>
          <w:shd w:val="clear" w:color="auto" w:fill="FFFFFF"/>
        </w:rPr>
      </w:pPr>
      <w:r w:rsidRPr="000E180A">
        <w:rPr>
          <w:rFonts w:cs="Times New Roman"/>
          <w:sz w:val="24"/>
          <w:szCs w:val="24"/>
          <w:u w:val="single"/>
          <w:shd w:val="clear" w:color="auto" w:fill="FFFFFF"/>
        </w:rPr>
        <w:t>Какие художественные средства помогают поэту передать чувство тоски, одиночества?</w:t>
      </w:r>
      <w:r>
        <w:rPr>
          <w:rFonts w:cs="Times New Roman"/>
          <w:sz w:val="24"/>
          <w:szCs w:val="24"/>
          <w:u w:val="single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33BE" w:rsidRPr="00DC33BE" w:rsidRDefault="00DC33BE">
      <w:pPr>
        <w:rPr>
          <w:rFonts w:cs="Times New Roman"/>
          <w:b/>
          <w:sz w:val="28"/>
          <w:szCs w:val="28"/>
          <w:shd w:val="clear" w:color="auto" w:fill="FFFFFF"/>
        </w:rPr>
      </w:pPr>
      <w:r w:rsidRPr="00DC33BE">
        <w:rPr>
          <w:rFonts w:cs="Times New Roman"/>
          <w:b/>
          <w:sz w:val="28"/>
          <w:szCs w:val="28"/>
          <w:shd w:val="clear" w:color="auto" w:fill="FFFFFF"/>
        </w:rPr>
        <w:t>Утес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33BE" w:rsidTr="00DC33BE">
        <w:tc>
          <w:tcPr>
            <w:tcW w:w="3190" w:type="dxa"/>
          </w:tcPr>
          <w:p w:rsidR="00DC33BE" w:rsidRDefault="00DC33B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DC33BE" w:rsidRDefault="00DC33B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Выразительные средства</w:t>
            </w:r>
          </w:p>
        </w:tc>
        <w:tc>
          <w:tcPr>
            <w:tcW w:w="3191" w:type="dxa"/>
          </w:tcPr>
          <w:p w:rsidR="00DC33BE" w:rsidRDefault="00DC33B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Ассоциации</w:t>
            </w:r>
          </w:p>
        </w:tc>
      </w:tr>
      <w:tr w:rsidR="00DC33BE" w:rsidTr="00DC33BE">
        <w:tc>
          <w:tcPr>
            <w:tcW w:w="3190" w:type="dxa"/>
          </w:tcPr>
          <w:p w:rsidR="00DC33BE" w:rsidRDefault="00DC33B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Тучка</w:t>
            </w:r>
          </w:p>
        </w:tc>
        <w:tc>
          <w:tcPr>
            <w:tcW w:w="3190" w:type="dxa"/>
          </w:tcPr>
          <w:p w:rsidR="00DC33BE" w:rsidRDefault="00DC33B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DC33BE" w:rsidRDefault="00DC33B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DC33BE" w:rsidRDefault="00DC33B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DC33BE" w:rsidRDefault="00DC33B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DC33BE" w:rsidRDefault="00DC33B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DC33BE" w:rsidRDefault="00DC33B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DC33BE" w:rsidRDefault="00DC33B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C33BE" w:rsidTr="00DC33BE">
        <w:tc>
          <w:tcPr>
            <w:tcW w:w="3190" w:type="dxa"/>
          </w:tcPr>
          <w:p w:rsidR="00DC33BE" w:rsidRDefault="00DC33B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Утес</w:t>
            </w:r>
          </w:p>
          <w:p w:rsidR="00DC33BE" w:rsidRDefault="00DC33B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DC33BE" w:rsidRDefault="00DC33B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DC33BE" w:rsidRDefault="00DC33B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DC33BE" w:rsidRDefault="00DC33B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DC33BE" w:rsidRDefault="00DC33B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DC33BE" w:rsidRDefault="00DC33B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DC33BE" w:rsidRDefault="00DC33B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C33BE" w:rsidRDefault="00DC33BE">
      <w:pPr>
        <w:rPr>
          <w:rFonts w:cs="Times New Roman"/>
          <w:sz w:val="24"/>
          <w:szCs w:val="24"/>
          <w:shd w:val="clear" w:color="auto" w:fill="FFFFFF"/>
        </w:rPr>
      </w:pPr>
    </w:p>
    <w:p w:rsidR="00DC33BE" w:rsidRDefault="00DC33BE">
      <w:pPr>
        <w:rPr>
          <w:rFonts w:cs="Times New Roman"/>
          <w:sz w:val="24"/>
          <w:szCs w:val="24"/>
          <w:u w:val="single"/>
          <w:shd w:val="clear" w:color="auto" w:fill="FFFFFF"/>
        </w:rPr>
      </w:pPr>
      <w:r>
        <w:rPr>
          <w:rFonts w:cs="Times New Roman"/>
          <w:sz w:val="24"/>
          <w:szCs w:val="24"/>
          <w:u w:val="single"/>
          <w:shd w:val="clear" w:color="auto" w:fill="FFFFFF"/>
        </w:rPr>
        <w:t>Только ли о природных явлениях идет речь в этом стихотворении?</w:t>
      </w:r>
    </w:p>
    <w:p w:rsidR="00DC33BE" w:rsidRPr="00DC33BE" w:rsidRDefault="00DC33BE">
      <w:pPr>
        <w:rPr>
          <w:rFonts w:cs="Times New Roman"/>
          <w:sz w:val="24"/>
          <w:szCs w:val="24"/>
          <w:u w:val="single"/>
          <w:shd w:val="clear" w:color="auto" w:fill="FFFFFF"/>
        </w:rPr>
      </w:pPr>
      <w:r>
        <w:rPr>
          <w:rFonts w:cs="Times New Roman"/>
          <w:sz w:val="24"/>
          <w:szCs w:val="24"/>
          <w:u w:val="single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DC33BE" w:rsidRPr="00DC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30"/>
    <w:rsid w:val="000E180A"/>
    <w:rsid w:val="002E5030"/>
    <w:rsid w:val="005037D2"/>
    <w:rsid w:val="00B7547A"/>
    <w:rsid w:val="00DC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0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5030"/>
  </w:style>
  <w:style w:type="table" w:styleId="a5">
    <w:name w:val="Table Grid"/>
    <w:basedOn w:val="a1"/>
    <w:uiPriority w:val="59"/>
    <w:rsid w:val="00DC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0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5030"/>
  </w:style>
  <w:style w:type="table" w:styleId="a5">
    <w:name w:val="Table Grid"/>
    <w:basedOn w:val="a1"/>
    <w:uiPriority w:val="59"/>
    <w:rsid w:val="00DC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2016-11-08T19:53:00Z</dcterms:created>
  <dcterms:modified xsi:type="dcterms:W3CDTF">2016-11-08T20:35:00Z</dcterms:modified>
</cp:coreProperties>
</file>